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7F99" w:rsidRPr="0051639E" w:rsidP="00867F99">
      <w:pPr>
        <w:pStyle w:val="Title"/>
        <w:ind w:firstLine="709"/>
        <w:jc w:val="right"/>
        <w:rPr>
          <w:b w:val="0"/>
          <w:sz w:val="26"/>
          <w:szCs w:val="26"/>
          <w:lang w:val="ru-RU"/>
        </w:rPr>
      </w:pPr>
      <w:r w:rsidRPr="0051639E">
        <w:rPr>
          <w:sz w:val="28"/>
          <w:szCs w:val="28"/>
        </w:rPr>
        <w:tab/>
      </w:r>
      <w:r w:rsidRPr="0051639E">
        <w:rPr>
          <w:sz w:val="28"/>
          <w:szCs w:val="28"/>
        </w:rPr>
        <w:tab/>
      </w:r>
      <w:r w:rsidRPr="0051639E">
        <w:rPr>
          <w:sz w:val="28"/>
          <w:szCs w:val="28"/>
        </w:rPr>
        <w:tab/>
      </w:r>
      <w:r w:rsidRPr="0051639E">
        <w:rPr>
          <w:sz w:val="28"/>
          <w:szCs w:val="28"/>
        </w:rPr>
        <w:tab/>
      </w:r>
      <w:r w:rsidRPr="0051639E">
        <w:rPr>
          <w:sz w:val="28"/>
          <w:szCs w:val="28"/>
        </w:rPr>
        <w:tab/>
      </w:r>
      <w:r w:rsidRPr="0051639E">
        <w:rPr>
          <w:sz w:val="28"/>
          <w:szCs w:val="28"/>
        </w:rPr>
        <w:tab/>
      </w:r>
      <w:r w:rsidRPr="0051639E">
        <w:rPr>
          <w:b w:val="0"/>
          <w:sz w:val="26"/>
          <w:szCs w:val="26"/>
        </w:rPr>
        <w:t xml:space="preserve">Дело № </w:t>
      </w:r>
      <w:r w:rsidRPr="0051639E">
        <w:rPr>
          <w:b w:val="0"/>
          <w:sz w:val="26"/>
          <w:szCs w:val="26"/>
          <w:lang w:val="ru-RU"/>
        </w:rPr>
        <w:t>5</w:t>
      </w:r>
      <w:r w:rsidRPr="0051639E">
        <w:rPr>
          <w:b w:val="0"/>
          <w:sz w:val="26"/>
          <w:szCs w:val="26"/>
        </w:rPr>
        <w:t>-</w:t>
      </w:r>
      <w:r w:rsidRPr="0051639E">
        <w:rPr>
          <w:b w:val="0"/>
          <w:sz w:val="26"/>
          <w:szCs w:val="26"/>
          <w:lang w:val="ru-RU"/>
        </w:rPr>
        <w:t>85-0402</w:t>
      </w:r>
      <w:r w:rsidRPr="0051639E">
        <w:rPr>
          <w:b w:val="0"/>
          <w:sz w:val="26"/>
          <w:szCs w:val="26"/>
        </w:rPr>
        <w:t>/</w:t>
      </w:r>
      <w:r w:rsidRPr="0051639E">
        <w:rPr>
          <w:b w:val="0"/>
          <w:sz w:val="26"/>
          <w:szCs w:val="26"/>
          <w:lang w:val="ru-RU"/>
        </w:rPr>
        <w:t>2025</w:t>
      </w:r>
    </w:p>
    <w:p w:rsidR="00867F99" w:rsidRPr="0051639E" w:rsidP="00867F99">
      <w:pPr>
        <w:pStyle w:val="Title"/>
        <w:ind w:firstLine="709"/>
        <w:jc w:val="right"/>
        <w:rPr>
          <w:b w:val="0"/>
          <w:bCs w:val="0"/>
          <w:sz w:val="26"/>
          <w:szCs w:val="26"/>
          <w:lang w:val="ru-RU"/>
        </w:rPr>
      </w:pPr>
      <w:r w:rsidRPr="0051639E">
        <w:rPr>
          <w:b w:val="0"/>
          <w:bCs w:val="0"/>
          <w:sz w:val="26"/>
          <w:szCs w:val="26"/>
          <w:lang w:val="ru-RU"/>
        </w:rPr>
        <w:t xml:space="preserve"> УИД:</w:t>
      </w:r>
      <w:r w:rsidRPr="0051639E">
        <w:rPr>
          <w:b w:val="0"/>
          <w:bCs w:val="0"/>
          <w:sz w:val="26"/>
          <w:szCs w:val="26"/>
        </w:rPr>
        <w:t xml:space="preserve"> 86MS0031-01-</w:t>
      </w:r>
      <w:r w:rsidRPr="0051639E">
        <w:rPr>
          <w:b w:val="0"/>
          <w:bCs w:val="0"/>
          <w:sz w:val="26"/>
          <w:szCs w:val="26"/>
          <w:lang w:val="ru-RU"/>
        </w:rPr>
        <w:t>2025-754-82</w:t>
      </w:r>
    </w:p>
    <w:p w:rsidR="00867F99" w:rsidRPr="0051639E" w:rsidP="00867F99">
      <w:pPr>
        <w:pStyle w:val="Title"/>
        <w:ind w:firstLine="709"/>
        <w:jc w:val="right"/>
        <w:rPr>
          <w:b w:val="0"/>
          <w:bCs w:val="0"/>
          <w:sz w:val="26"/>
          <w:szCs w:val="26"/>
        </w:rPr>
      </w:pPr>
    </w:p>
    <w:p w:rsidR="003C543F" w:rsidRPr="0051639E" w:rsidP="00867F99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51639E">
        <w:rPr>
          <w:b w:val="0"/>
          <w:sz w:val="28"/>
          <w:szCs w:val="28"/>
          <w:lang w:val="ru-RU"/>
        </w:rPr>
        <w:t>ПОСТАНОВЛЕНИЕ</w:t>
      </w:r>
    </w:p>
    <w:p w:rsidR="003C543F" w:rsidRPr="0051639E" w:rsidP="003C543F">
      <w:pPr>
        <w:pStyle w:val="Title"/>
        <w:rPr>
          <w:b w:val="0"/>
          <w:sz w:val="28"/>
          <w:szCs w:val="28"/>
          <w:lang w:val="ru-RU"/>
        </w:rPr>
      </w:pPr>
      <w:r w:rsidRPr="0051639E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51639E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51639E" w:rsidP="003C543F">
      <w:pPr>
        <w:rPr>
          <w:sz w:val="28"/>
          <w:szCs w:val="28"/>
        </w:rPr>
      </w:pPr>
      <w:r w:rsidRPr="0051639E">
        <w:rPr>
          <w:sz w:val="28"/>
          <w:szCs w:val="28"/>
        </w:rPr>
        <w:t>пгт</w:t>
      </w:r>
      <w:r w:rsidRPr="0051639E">
        <w:rPr>
          <w:sz w:val="28"/>
          <w:szCs w:val="28"/>
        </w:rPr>
        <w:t xml:space="preserve">. Междуреченский                                                                     </w:t>
      </w:r>
      <w:r w:rsidRPr="0051639E" w:rsidR="00D1144F">
        <w:rPr>
          <w:sz w:val="28"/>
          <w:szCs w:val="28"/>
        </w:rPr>
        <w:t xml:space="preserve">  </w:t>
      </w:r>
      <w:r w:rsidRPr="0051639E" w:rsidR="005B2701">
        <w:rPr>
          <w:sz w:val="28"/>
          <w:szCs w:val="28"/>
        </w:rPr>
        <w:t xml:space="preserve">27 </w:t>
      </w:r>
      <w:r w:rsidRPr="0051639E" w:rsidR="00374AA1">
        <w:rPr>
          <w:sz w:val="28"/>
          <w:szCs w:val="28"/>
        </w:rPr>
        <w:t>марта 2025</w:t>
      </w:r>
      <w:r w:rsidRPr="0051639E">
        <w:rPr>
          <w:sz w:val="28"/>
          <w:szCs w:val="28"/>
        </w:rPr>
        <w:t xml:space="preserve"> года</w:t>
      </w:r>
    </w:p>
    <w:p w:rsidR="0032666F" w:rsidRPr="0051639E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51639E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51639E" w:rsidR="00D26508">
        <w:rPr>
          <w:sz w:val="28"/>
          <w:szCs w:val="28"/>
        </w:rPr>
        <w:t>,</w:t>
      </w:r>
      <w:r w:rsidRPr="0051639E">
        <w:rPr>
          <w:sz w:val="28"/>
          <w:szCs w:val="28"/>
        </w:rPr>
        <w:t xml:space="preserve"> </w:t>
      </w:r>
    </w:p>
    <w:p w:rsidR="00D1144F" w:rsidRPr="0051639E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51639E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исполняющего обязанности</w:t>
      </w:r>
      <w:r w:rsidRPr="0051639E" w:rsidR="008A09DE">
        <w:rPr>
          <w:sz w:val="28"/>
          <w:szCs w:val="28"/>
        </w:rPr>
        <w:t xml:space="preserve"> директора общества с ограниченной ответственностью «</w:t>
      </w:r>
      <w:r w:rsidRPr="0051639E">
        <w:rPr>
          <w:sz w:val="28"/>
          <w:szCs w:val="28"/>
        </w:rPr>
        <w:t>ТехЛес</w:t>
      </w:r>
      <w:r w:rsidRPr="0051639E" w:rsidR="008A09DE">
        <w:rPr>
          <w:sz w:val="28"/>
          <w:szCs w:val="28"/>
        </w:rPr>
        <w:t xml:space="preserve">» </w:t>
      </w:r>
      <w:r w:rsidRPr="0051639E">
        <w:rPr>
          <w:sz w:val="28"/>
          <w:szCs w:val="28"/>
        </w:rPr>
        <w:t>Шерстобитова</w:t>
      </w:r>
      <w:r w:rsidRPr="0051639E">
        <w:rPr>
          <w:sz w:val="28"/>
          <w:szCs w:val="28"/>
        </w:rPr>
        <w:t xml:space="preserve"> Александра Викторовича</w:t>
      </w:r>
      <w:r w:rsidRPr="0051639E" w:rsidR="008A09DE">
        <w:rPr>
          <w:sz w:val="28"/>
          <w:szCs w:val="28"/>
        </w:rPr>
        <w:t xml:space="preserve">, </w:t>
      </w:r>
      <w:r w:rsidR="003B2DBD">
        <w:rPr>
          <w:sz w:val="28"/>
          <w:szCs w:val="28"/>
        </w:rPr>
        <w:t>****</w:t>
      </w:r>
      <w:r w:rsidRPr="0051639E" w:rsidR="00CE776B">
        <w:rPr>
          <w:sz w:val="28"/>
          <w:szCs w:val="28"/>
        </w:rPr>
        <w:t xml:space="preserve"> </w:t>
      </w:r>
    </w:p>
    <w:p w:rsidR="00F908E3" w:rsidRPr="0051639E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51639E" w:rsidP="00E52798">
      <w:pPr>
        <w:jc w:val="center"/>
        <w:rPr>
          <w:sz w:val="28"/>
          <w:szCs w:val="28"/>
        </w:rPr>
      </w:pPr>
      <w:r w:rsidRPr="0051639E">
        <w:rPr>
          <w:sz w:val="28"/>
          <w:szCs w:val="28"/>
        </w:rPr>
        <w:t>установил:</w:t>
      </w:r>
    </w:p>
    <w:p w:rsidR="00F908E3" w:rsidRPr="0051639E" w:rsidP="00E52798">
      <w:pPr>
        <w:jc w:val="center"/>
        <w:rPr>
          <w:sz w:val="28"/>
          <w:szCs w:val="28"/>
        </w:rPr>
      </w:pPr>
    </w:p>
    <w:p w:rsidR="00AF09B7" w:rsidRPr="0051639E" w:rsidP="00AF09B7">
      <w:pPr>
        <w:ind w:firstLine="708"/>
        <w:jc w:val="both"/>
        <w:rPr>
          <w:i/>
          <w:iCs/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425999">
        <w:rPr>
          <w:sz w:val="28"/>
          <w:szCs w:val="28"/>
        </w:rPr>
        <w:t>Должностное лицо -</w:t>
      </w:r>
      <w:r w:rsidRPr="0051639E">
        <w:rPr>
          <w:sz w:val="28"/>
          <w:szCs w:val="28"/>
        </w:rPr>
        <w:t xml:space="preserve"> </w:t>
      </w:r>
      <w:r w:rsidRPr="0051639E" w:rsidR="00425999">
        <w:rPr>
          <w:sz w:val="28"/>
          <w:szCs w:val="28"/>
        </w:rPr>
        <w:t>исполняющий обязанности директора общества с ограниченной ответственностью «</w:t>
      </w:r>
      <w:r w:rsidRPr="0051639E" w:rsidR="00425999">
        <w:rPr>
          <w:sz w:val="28"/>
          <w:szCs w:val="28"/>
        </w:rPr>
        <w:t>ТехЛес</w:t>
      </w:r>
      <w:r w:rsidRPr="0051639E" w:rsidR="00425999">
        <w:rPr>
          <w:sz w:val="28"/>
          <w:szCs w:val="28"/>
        </w:rPr>
        <w:t xml:space="preserve">» </w:t>
      </w:r>
      <w:r w:rsidRPr="0051639E" w:rsidR="00867F99">
        <w:rPr>
          <w:sz w:val="28"/>
          <w:szCs w:val="28"/>
        </w:rPr>
        <w:t>Шерстобитов А.В.</w:t>
      </w:r>
      <w:r w:rsidRPr="0051639E" w:rsidR="00CE776B">
        <w:rPr>
          <w:sz w:val="28"/>
          <w:szCs w:val="28"/>
        </w:rPr>
        <w:t xml:space="preserve"> </w:t>
      </w:r>
      <w:r w:rsidRPr="0051639E" w:rsidR="00425999">
        <w:rPr>
          <w:sz w:val="28"/>
          <w:szCs w:val="28"/>
        </w:rPr>
        <w:t>19.02.2025 в 11час. 01мин.</w:t>
      </w:r>
      <w:r w:rsidRPr="0051639E" w:rsidR="00F908E3">
        <w:rPr>
          <w:sz w:val="28"/>
          <w:szCs w:val="28"/>
        </w:rPr>
        <w:t xml:space="preserve"> </w:t>
      </w:r>
      <w:r w:rsidRPr="0051639E" w:rsidR="00CE776B">
        <w:rPr>
          <w:sz w:val="28"/>
          <w:szCs w:val="28"/>
        </w:rPr>
        <w:t xml:space="preserve">адресу: </w:t>
      </w:r>
      <w:r w:rsidRPr="0051639E" w:rsidR="00E75E21">
        <w:rPr>
          <w:sz w:val="28"/>
          <w:szCs w:val="28"/>
        </w:rPr>
        <w:t xml:space="preserve">ХМАО-Югра, Кондинский район, </w:t>
      </w:r>
      <w:r w:rsidRPr="0051639E" w:rsidR="002532F8">
        <w:rPr>
          <w:sz w:val="28"/>
          <w:szCs w:val="28"/>
        </w:rPr>
        <w:t xml:space="preserve">п. </w:t>
      </w:r>
      <w:r w:rsidRPr="0051639E" w:rsidR="002532F8">
        <w:rPr>
          <w:sz w:val="28"/>
          <w:szCs w:val="28"/>
        </w:rPr>
        <w:t>Мортка</w:t>
      </w:r>
      <w:r w:rsidRPr="0051639E" w:rsidR="002532F8">
        <w:rPr>
          <w:sz w:val="28"/>
          <w:szCs w:val="28"/>
        </w:rPr>
        <w:t xml:space="preserve">, </w:t>
      </w:r>
      <w:r w:rsidRPr="0051639E" w:rsidR="002B5DC0">
        <w:rPr>
          <w:sz w:val="28"/>
          <w:szCs w:val="28"/>
        </w:rPr>
        <w:t>Кедровая, 4</w:t>
      </w:r>
      <w:r w:rsidRPr="0051639E" w:rsidR="00CE776B">
        <w:rPr>
          <w:sz w:val="28"/>
          <w:szCs w:val="28"/>
        </w:rPr>
        <w:t xml:space="preserve">, </w:t>
      </w:r>
      <w:r w:rsidRPr="0051639E">
        <w:rPr>
          <w:iCs/>
          <w:sz w:val="28"/>
          <w:szCs w:val="28"/>
        </w:rPr>
        <w:t xml:space="preserve">не исполнил требование </w:t>
      </w:r>
      <w:r w:rsidRPr="0051639E" w:rsidR="002B5DC0">
        <w:rPr>
          <w:iCs/>
          <w:sz w:val="28"/>
          <w:szCs w:val="28"/>
        </w:rPr>
        <w:t xml:space="preserve">главного государственного таможенного инспектора Югорского таможенного поста Тюменской таможни от 17.02.2025 </w:t>
      </w:r>
      <w:r w:rsidRPr="0051639E">
        <w:rPr>
          <w:iCs/>
          <w:sz w:val="28"/>
          <w:szCs w:val="28"/>
        </w:rPr>
        <w:t xml:space="preserve">о проведении грузовых и иных операций в отношении товаров и транспортных средств при проведении таможенного досмотра товаров заявленных в декларации на товары № 10511010/170225/5019610, чем нарушил требования пп.3 п.2 ст. 84 ТК ЕАЭС, </w:t>
      </w:r>
      <w:r w:rsidRPr="0051639E">
        <w:rPr>
          <w:iCs/>
          <w:sz w:val="28"/>
          <w:szCs w:val="28"/>
        </w:rPr>
        <w:t>пп</w:t>
      </w:r>
      <w:r w:rsidRPr="0051639E">
        <w:rPr>
          <w:iCs/>
          <w:sz w:val="28"/>
          <w:szCs w:val="28"/>
        </w:rPr>
        <w:t xml:space="preserve">. 6 п. 2 ст. 84 ТК ЕАЭС, п. 3 ст. 84 ТК ЕАЭС, п. 1 ст. 348 ТК ЕАЭС и п. 1 ст. 262 Федерального закона № 289-ФЗ, </w:t>
      </w:r>
      <w:r w:rsidRPr="0051639E" w:rsidR="002B5DC0">
        <w:rPr>
          <w:iCs/>
          <w:sz w:val="28"/>
          <w:szCs w:val="28"/>
        </w:rPr>
        <w:t>допустив</w:t>
      </w:r>
      <w:r w:rsidRPr="0051639E">
        <w:rPr>
          <w:iCs/>
          <w:sz w:val="28"/>
          <w:szCs w:val="28"/>
        </w:rPr>
        <w:t xml:space="preserve"> </w:t>
      </w:r>
      <w:r w:rsidRPr="0051639E">
        <w:rPr>
          <w:sz w:val="28"/>
          <w:szCs w:val="28"/>
        </w:rPr>
        <w:t>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E75E21" w:rsidRPr="0051639E" w:rsidP="00AF09B7">
      <w:pPr>
        <w:ind w:firstLine="708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867F99">
        <w:rPr>
          <w:sz w:val="28"/>
          <w:szCs w:val="28"/>
        </w:rPr>
        <w:t>Шерстобитов А.В.</w:t>
      </w:r>
      <w:r w:rsidRPr="0051639E" w:rsidR="00CE776B">
        <w:rPr>
          <w:sz w:val="28"/>
          <w:szCs w:val="28"/>
        </w:rPr>
        <w:t xml:space="preserve"> </w:t>
      </w:r>
      <w:r w:rsidRPr="0051639E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51639E" w:rsidR="00586828">
        <w:rPr>
          <w:sz w:val="28"/>
          <w:szCs w:val="28"/>
        </w:rPr>
        <w:t>едание не явил</w:t>
      </w:r>
      <w:r w:rsidRPr="0051639E" w:rsidR="002532F8">
        <w:rPr>
          <w:sz w:val="28"/>
          <w:szCs w:val="28"/>
        </w:rPr>
        <w:t>ся</w:t>
      </w:r>
      <w:r w:rsidRPr="0051639E" w:rsidR="00867F99">
        <w:rPr>
          <w:sz w:val="28"/>
          <w:szCs w:val="28"/>
        </w:rPr>
        <w:t>, ходатайств не поступило.</w:t>
      </w:r>
      <w:r w:rsidRPr="0051639E" w:rsidR="002532F8">
        <w:rPr>
          <w:sz w:val="28"/>
          <w:szCs w:val="28"/>
        </w:rPr>
        <w:t xml:space="preserve">  </w:t>
      </w:r>
    </w:p>
    <w:p w:rsidR="00E40B2C" w:rsidRPr="0051639E" w:rsidP="00DC62FD">
      <w:pPr>
        <w:ind w:firstLine="708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51639E" w:rsidR="003C543F">
        <w:rPr>
          <w:sz w:val="28"/>
          <w:szCs w:val="28"/>
        </w:rPr>
        <w:t>правонарушениях, дело</w:t>
      </w:r>
      <w:r w:rsidRPr="0051639E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51639E" w:rsidR="002532F8">
        <w:rPr>
          <w:sz w:val="28"/>
          <w:szCs w:val="28"/>
        </w:rPr>
        <w:t>надлежащем извещении</w:t>
      </w:r>
      <w:r w:rsidRPr="0051639E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51639E" w:rsidR="003C543F">
        <w:rPr>
          <w:sz w:val="28"/>
          <w:szCs w:val="28"/>
        </w:rPr>
        <w:t>приходит</w:t>
      </w:r>
      <w:r w:rsidRPr="0051639E">
        <w:rPr>
          <w:sz w:val="28"/>
          <w:szCs w:val="28"/>
        </w:rPr>
        <w:t xml:space="preserve"> к выводу о рассмотрении дела в отсутствие </w:t>
      </w:r>
      <w:r w:rsidRPr="0051639E" w:rsidR="003C543F">
        <w:rPr>
          <w:sz w:val="28"/>
          <w:szCs w:val="28"/>
        </w:rPr>
        <w:t>должностного лица.</w:t>
      </w:r>
    </w:p>
    <w:p w:rsidR="00E52798" w:rsidRPr="0051639E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51639E">
        <w:rPr>
          <w:rFonts w:ascii="Roboto" w:hAnsi="Roboto"/>
          <w:sz w:val="28"/>
          <w:szCs w:val="28"/>
        </w:rPr>
        <w:t xml:space="preserve"> </w:t>
      </w:r>
      <w:r w:rsidRPr="0051639E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867F99" w:rsidRPr="0051639E" w:rsidP="00867F9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276A19">
        <w:rPr>
          <w:sz w:val="28"/>
          <w:szCs w:val="28"/>
        </w:rPr>
        <w:t xml:space="preserve">В соответствии </w:t>
      </w:r>
      <w:r w:rsidRPr="0051639E">
        <w:rPr>
          <w:sz w:val="28"/>
          <w:szCs w:val="28"/>
        </w:rPr>
        <w:t xml:space="preserve">с. 1 ст. 19.4 КоАП РФ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 влечет предупреждение или наложение административного штрафа на </w:t>
      </w:r>
      <w:r w:rsidRPr="0051639E">
        <w:rPr>
          <w:sz w:val="28"/>
          <w:szCs w:val="28"/>
        </w:rPr>
        <w:t xml:space="preserve">граждан в размере от пятисот до одной тысячи рублей; на должностных лиц - от двух тысяч до четырех тысяч рублей. </w:t>
      </w:r>
    </w:p>
    <w:p w:rsidR="00036D66" w:rsidRPr="0051639E" w:rsidP="00036D6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Объективная сторона правонарушения, предусмотренного </w:t>
      </w:r>
      <w:hyperlink r:id="rId4" w:history="1">
        <w:r w:rsidRPr="0051639E">
          <w:rPr>
            <w:rStyle w:val="Hyperlink"/>
            <w:color w:val="auto"/>
            <w:sz w:val="28"/>
            <w:szCs w:val="28"/>
            <w:u w:val="none"/>
          </w:rPr>
          <w:t>ч. 1 ст. 19.4</w:t>
        </w:r>
      </w:hyperlink>
      <w:r w:rsidRPr="0051639E">
        <w:rPr>
          <w:sz w:val="28"/>
          <w:szCs w:val="28"/>
        </w:rPr>
        <w:t xml:space="preserve"> КоАП РФ, выражается в неповиновении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036D66" w:rsidRPr="0051639E" w:rsidP="00036D6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Согласно </w:t>
      </w:r>
      <w:hyperlink r:id="rId5" w:history="1">
        <w:r w:rsidRPr="0051639E">
          <w:rPr>
            <w:rStyle w:val="Hyperlink"/>
            <w:color w:val="auto"/>
            <w:sz w:val="28"/>
            <w:szCs w:val="28"/>
            <w:u w:val="none"/>
          </w:rPr>
          <w:t>пункту 1</w:t>
        </w:r>
      </w:hyperlink>
      <w:r w:rsidRPr="0051639E">
        <w:rPr>
          <w:sz w:val="28"/>
          <w:szCs w:val="28"/>
        </w:rPr>
        <w:t xml:space="preserve"> Положения о Федеральной таможенной службе, утвержденного постановлением Правительства Российской Федерации от 16 сентября 2013 года N 809, Федеральная таможенная служба является федеральным органом исполнительной власти, осуществляющим в соответствии с законодательством Российской Федерации функции, в том числе, по контролю и надзору в области таможенного дела.</w:t>
      </w:r>
    </w:p>
    <w:p w:rsidR="00036D66" w:rsidRPr="0051639E" w:rsidP="00036D6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</w:t>
      </w:r>
      <w:hyperlink r:id="rId6" w:history="1">
        <w:r w:rsidRPr="0051639E">
          <w:rPr>
            <w:rStyle w:val="Hyperlink"/>
            <w:color w:val="auto"/>
            <w:sz w:val="28"/>
            <w:szCs w:val="28"/>
            <w:u w:val="none"/>
          </w:rPr>
          <w:t>пунктом 1 части 1 статьи 12</w:t>
        </w:r>
      </w:hyperlink>
      <w:r w:rsidRPr="0051639E">
        <w:rPr>
          <w:sz w:val="28"/>
          <w:szCs w:val="28"/>
        </w:rPr>
        <w:t xml:space="preserve"> Федерального закона от 27 ноября 2010 года N 311-ФЗ "О таможенном регулировании в Российской Федерации" таможенный контроль является государственной функцией таможенных органов. </w:t>
      </w:r>
    </w:p>
    <w:p w:rsidR="00036D66" w:rsidRPr="0051639E" w:rsidP="00036D6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силу </w:t>
      </w:r>
      <w:hyperlink r:id="rId7" w:history="1">
        <w:r w:rsidRPr="0051639E">
          <w:rPr>
            <w:rStyle w:val="Hyperlink"/>
            <w:color w:val="auto"/>
            <w:sz w:val="28"/>
            <w:szCs w:val="28"/>
            <w:u w:val="none"/>
          </w:rPr>
          <w:t>пункта 2 статьи 9</w:t>
        </w:r>
      </w:hyperlink>
      <w:r w:rsidRPr="0051639E">
        <w:rPr>
          <w:sz w:val="28"/>
          <w:szCs w:val="28"/>
        </w:rPr>
        <w:t xml:space="preserve"> Таможенного кодекса Евразийского экономического союза товары, перемещаемые через таможенную границу Евразийского экономического союза, подлежат таможенному контролю в соответствии с указанным </w:t>
      </w:r>
      <w:hyperlink r:id="rId8" w:history="1">
        <w:r w:rsidRPr="0051639E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51639E">
        <w:rPr>
          <w:sz w:val="28"/>
          <w:szCs w:val="28"/>
        </w:rPr>
        <w:t xml:space="preserve">. </w:t>
      </w:r>
    </w:p>
    <w:p w:rsidR="00036D66" w:rsidRPr="0051639E" w:rsidP="00036D66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 (</w:t>
      </w:r>
      <w:hyperlink r:id="rId9" w:history="1">
        <w:r w:rsidRPr="0051639E">
          <w:rPr>
            <w:rStyle w:val="Hyperlink"/>
            <w:color w:val="auto"/>
            <w:sz w:val="28"/>
            <w:szCs w:val="28"/>
            <w:u w:val="none"/>
          </w:rPr>
          <w:t>пункт 2 статьи 85</w:t>
        </w:r>
      </w:hyperlink>
      <w:r w:rsidRPr="0051639E">
        <w:rPr>
          <w:sz w:val="28"/>
          <w:szCs w:val="28"/>
        </w:rPr>
        <w:t xml:space="preserve"> Таможенного кодекса Евразийского экономического союза). </w:t>
      </w:r>
    </w:p>
    <w:p w:rsidR="00036D66" w:rsidRPr="0051639E" w:rsidP="00245A9E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со </w:t>
      </w:r>
      <w:hyperlink r:id="rId10" w:history="1">
        <w:r w:rsidRPr="0051639E">
          <w:rPr>
            <w:rStyle w:val="Hyperlink"/>
            <w:color w:val="auto"/>
            <w:sz w:val="28"/>
            <w:szCs w:val="28"/>
            <w:u w:val="none"/>
          </w:rPr>
          <w:t>статьей 262</w:t>
        </w:r>
      </w:hyperlink>
      <w:r w:rsidRPr="0051639E">
        <w:rPr>
          <w:sz w:val="28"/>
          <w:szCs w:val="28"/>
        </w:rPr>
        <w:t xml:space="preserve"> Федерального закона от 3 августа 2018 N 289-ФЗ "О таможенном регулировании в Российской Федерации и о внесении изменений в отдельные законодательные акты Российской Федерации" законные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 </w:t>
      </w:r>
    </w:p>
    <w:p w:rsidR="00245A9E" w:rsidRPr="0051639E" w:rsidP="005B2701">
      <w:pPr>
        <w:pStyle w:val="a3"/>
        <w:ind w:right="-2" w:firstLine="581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В соответствии с Инструкцией о порядке заполнения декларации на товары, утвержденной Реше</w:t>
      </w:r>
      <w:r w:rsidRPr="0051639E" w:rsidR="005B2701">
        <w:rPr>
          <w:sz w:val="28"/>
          <w:szCs w:val="28"/>
        </w:rPr>
        <w:t>н</w:t>
      </w:r>
      <w:r w:rsidRPr="0051639E">
        <w:rPr>
          <w:sz w:val="28"/>
          <w:szCs w:val="28"/>
        </w:rPr>
        <w:t xml:space="preserve">ием Комиссии Таможенного союза от 20 мая 2010 года № 257 (в редакции Решения Коллегии от 26.04.2012 № 39 «О внесении изменений и дополнений в Инструкцию о порядке заполнения декларации на товары, утвержденную решением комиссии таможенного союза от 20 мая 2010 года № 257») в графе 54 ДТ указывается лицо, заполнившее декларацию на товары. </w:t>
      </w:r>
    </w:p>
    <w:p w:rsidR="00245A9E" w:rsidRPr="0051639E" w:rsidP="005B2701">
      <w:pPr>
        <w:pStyle w:val="a3"/>
        <w:ind w:right="-2" w:firstLine="581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графе 54 ДТ № 10511010/170225/5019610 в качестве лица, заполнившего ДТ с применением электронной формы таможенного декларирования по технологии удаленного выпуска, указан специалист по таможенному оформлению </w:t>
      </w:r>
      <w:r w:rsidR="003B2DBD">
        <w:rPr>
          <w:sz w:val="28"/>
          <w:szCs w:val="28"/>
        </w:rPr>
        <w:t>*</w:t>
      </w:r>
      <w:r w:rsidRPr="0051639E">
        <w:rPr>
          <w:sz w:val="28"/>
          <w:szCs w:val="28"/>
        </w:rPr>
        <w:t xml:space="preserve"> (договор таможенного представителя с декларантом №18018/НТ-02-001 от 13.09.2024). </w:t>
      </w:r>
    </w:p>
    <w:p w:rsidR="00245A9E" w:rsidRPr="0051639E" w:rsidP="00245A9E">
      <w:pPr>
        <w:pStyle w:val="a3"/>
        <w:ind w:right="77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Согласно п. 2 ст. 9 ТК ЕАЭС товары, перемещаемые через таможенную границу ЕАЭС, подлежат таможенному контролю в соответствии с ТК ЕАЭС.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ч. 1 ст. 127 ТК ЕАЭС, товары, перемещаемые через таможенную границу Союза, и иные товары в случаях, установленных ТК ЕАЭС,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ТК ЕАЭС.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ч. 1 ст. 139 ТК ЕАЭС, таможенная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Положением о Федеральной таможенной службе, утвержденным Постановлением Правительства Российской Федерации от 23.04.2021 № 636, Федеральная таможенная служба является уполномоченным федеральным органом исполнительной власти,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регулированию, контролю и надзору в области таможенного дела.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Согласно ст. 351 ТК ЕАЭС в целях обеспечения выполнения возложенных на таможенные органы задач таможенные органы в пределах своей компетенции выполняют следующие функции, в том числе: совершают таможенные операций и проводят таможенный контроль, в том числе в рамках оказания взаимной административной помощи;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Статьями 310 ТК ЕАЭС и 214 Федерального закона «О таможенном регулировании в Российской Федерации и о внесении изменений в отдельные законодательные акты Российской Федерации» от 03.08.2018 № 289-ФЗ (далее - Федеральный закон № 289-ФЗ) установлено, что таможенный контроль проводится таможенными органами в соответствии с ТК ЕАЭС. От имени таможенных органов таможенный контроль проводится должностными лицами таможенных органов, уполномоченными на проведение таможенного контроля в соответствии со своими должностными (функциональными) обязанностями. Таможенный контроль проводится в отношении объектов таможенного контроля с применением к ним определенных ТК ЕАЭС форм таможенного контроля и (или) мер, обеспечивающих проведение таможенного контроля. </w:t>
      </w:r>
    </w:p>
    <w:p w:rsidR="00245A9E" w:rsidRPr="0051639E" w:rsidP="005B2701">
      <w:pPr>
        <w:pStyle w:val="a3"/>
        <w:ind w:right="-2" w:firstLine="754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соответствии с п. 2 ст. 14 ТК ЕАЭС товары ЕАЭС, вывозимые с таможенной территории ЕАЭС,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ЕАЭС. </w:t>
      </w:r>
    </w:p>
    <w:p w:rsidR="00276A19" w:rsidRPr="0051639E" w:rsidP="00245A9E">
      <w:pPr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 </w:t>
      </w:r>
      <w:r w:rsidRPr="0051639E">
        <w:rPr>
          <w:sz w:val="28"/>
          <w:szCs w:val="28"/>
        </w:rPr>
        <w:t xml:space="preserve">Статьей 2.4 </w:t>
      </w:r>
      <w:r w:rsidRPr="0051639E">
        <w:rPr>
          <w:spacing w:val="-3"/>
          <w:sz w:val="28"/>
          <w:szCs w:val="28"/>
        </w:rPr>
        <w:t>КоАП РФ</w:t>
      </w:r>
      <w:r w:rsidRPr="0051639E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276A19" w:rsidRPr="0051639E" w:rsidP="00245A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 w:rsidR="00CE776B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51639E" w:rsidP="00245A9E">
      <w:pPr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 w:rsidR="00CE776B">
        <w:rPr>
          <w:sz w:val="28"/>
          <w:szCs w:val="28"/>
        </w:rPr>
        <w:t xml:space="preserve">протоколом об административном правонарушении от </w:t>
      </w:r>
      <w:r w:rsidRPr="0051639E" w:rsidR="00AF09B7">
        <w:rPr>
          <w:sz w:val="28"/>
          <w:szCs w:val="28"/>
        </w:rPr>
        <w:t>25.02.2025</w:t>
      </w:r>
      <w:r w:rsidRPr="0051639E">
        <w:rPr>
          <w:sz w:val="28"/>
          <w:szCs w:val="28"/>
        </w:rPr>
        <w:t>;</w:t>
      </w:r>
    </w:p>
    <w:p w:rsidR="00AF09B7" w:rsidRPr="0051639E" w:rsidP="002B5DC0">
      <w:pPr>
        <w:pStyle w:val="a3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2B5DC0">
        <w:rPr>
          <w:sz w:val="28"/>
          <w:szCs w:val="28"/>
        </w:rPr>
        <w:t xml:space="preserve">       </w:t>
      </w:r>
      <w:r w:rsidRPr="0051639E">
        <w:rPr>
          <w:sz w:val="28"/>
          <w:szCs w:val="28"/>
        </w:rPr>
        <w:t xml:space="preserve">копией ДТ № 10511010/170225/5019610; </w:t>
      </w:r>
    </w:p>
    <w:p w:rsidR="00AF09B7" w:rsidRPr="0051639E" w:rsidP="002B5DC0">
      <w:pPr>
        <w:pStyle w:val="a3"/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>
        <w:rPr>
          <w:sz w:val="28"/>
          <w:szCs w:val="28"/>
        </w:rPr>
        <w:t xml:space="preserve">копией выписки из ЕГРЮЛ от 25.02.2025; </w:t>
      </w:r>
    </w:p>
    <w:p w:rsidR="00AF09B7" w:rsidRPr="0051639E" w:rsidP="002B5DC0">
      <w:pPr>
        <w:pStyle w:val="a3"/>
        <w:rPr>
          <w:w w:val="92"/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>
        <w:rPr>
          <w:sz w:val="28"/>
          <w:szCs w:val="28"/>
        </w:rPr>
        <w:t>копией</w:t>
      </w:r>
      <w:r w:rsidRPr="0051639E">
        <w:rPr>
          <w:sz w:val="28"/>
          <w:szCs w:val="28"/>
        </w:rPr>
        <w:t xml:space="preserve"> приказа от 24.12.2024 г. №56</w:t>
      </w:r>
      <w:r w:rsidRPr="0051639E">
        <w:rPr>
          <w:w w:val="92"/>
          <w:sz w:val="28"/>
          <w:szCs w:val="28"/>
        </w:rPr>
        <w:t>;</w:t>
      </w:r>
    </w:p>
    <w:p w:rsidR="00AF09B7" w:rsidRPr="0051639E" w:rsidP="00AF09B7">
      <w:pPr>
        <w:pStyle w:val="a3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2B5DC0">
        <w:rPr>
          <w:sz w:val="28"/>
          <w:szCs w:val="28"/>
        </w:rPr>
        <w:t xml:space="preserve">       </w:t>
      </w:r>
      <w:r w:rsidRPr="0051639E">
        <w:rPr>
          <w:sz w:val="28"/>
          <w:szCs w:val="28"/>
        </w:rPr>
        <w:t xml:space="preserve">копией уведомления о проведении таможенного досмотра от 17.02.2025 по ДТ №10511010/170225/5019610; </w:t>
      </w:r>
    </w:p>
    <w:p w:rsidR="00AF09B7" w:rsidRPr="0051639E" w:rsidP="00AF09B7">
      <w:pPr>
        <w:pStyle w:val="a3"/>
        <w:tabs>
          <w:tab w:val="left" w:pos="999"/>
          <w:tab w:val="left" w:pos="2098"/>
        </w:tabs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>
        <w:rPr>
          <w:sz w:val="28"/>
          <w:szCs w:val="28"/>
        </w:rPr>
        <w:t xml:space="preserve">копией  </w:t>
      </w:r>
      <w:r w:rsidRPr="0051639E">
        <w:rPr>
          <w:sz w:val="28"/>
          <w:szCs w:val="28"/>
        </w:rPr>
        <w:t>требования</w:t>
      </w:r>
      <w:r w:rsidRPr="0051639E">
        <w:rPr>
          <w:sz w:val="28"/>
          <w:szCs w:val="28"/>
        </w:rPr>
        <w:t xml:space="preserve"> №10511010/170225/5019610; </w:t>
      </w:r>
    </w:p>
    <w:p w:rsidR="00AF09B7" w:rsidRPr="0051639E" w:rsidP="00AF09B7">
      <w:pPr>
        <w:pStyle w:val="a3"/>
        <w:tabs>
          <w:tab w:val="left" w:pos="999"/>
          <w:tab w:val="left" w:pos="2098"/>
        </w:tabs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>
        <w:rPr>
          <w:sz w:val="28"/>
          <w:szCs w:val="28"/>
        </w:rPr>
        <w:t xml:space="preserve">копией требования о проведении грузовых и иных операций в отношении товаров и транспортных средств от 17.02.2025 по ДТ №10511010/170225/5019610; </w:t>
      </w:r>
    </w:p>
    <w:p w:rsidR="00AF09B7" w:rsidRPr="0051639E" w:rsidP="00AF09B7">
      <w:pPr>
        <w:pStyle w:val="a3"/>
        <w:tabs>
          <w:tab w:val="left" w:pos="999"/>
          <w:tab w:val="left" w:pos="2098"/>
        </w:tabs>
        <w:rPr>
          <w:sz w:val="28"/>
          <w:szCs w:val="28"/>
        </w:rPr>
      </w:pPr>
      <w:r w:rsidRPr="0051639E">
        <w:rPr>
          <w:sz w:val="28"/>
          <w:szCs w:val="28"/>
        </w:rPr>
        <w:t xml:space="preserve">        </w:t>
      </w:r>
      <w:r w:rsidRPr="0051639E">
        <w:rPr>
          <w:sz w:val="28"/>
          <w:szCs w:val="28"/>
        </w:rPr>
        <w:t xml:space="preserve">копией акта таможенного осмотра помещений и территорий от 19.02.2025 г. №16. </w:t>
      </w:r>
    </w:p>
    <w:p w:rsidR="00AF09B7" w:rsidRPr="0051639E" w:rsidP="00AF09B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Оценив представленные доказательства всесторонне, полно, объективно, в их совокупности мировой судья приходит к выводу, что они согласуются между собой, являются достаточными, чтобы исключить какие-либо сомнения о наличии в действиях юридического лица состава административного правонарушения, предусмотренного </w:t>
      </w:r>
      <w:hyperlink r:id="rId11" w:history="1">
        <w:r w:rsidRPr="0051639E">
          <w:rPr>
            <w:rStyle w:val="Hyperlink"/>
            <w:color w:val="auto"/>
            <w:sz w:val="28"/>
            <w:szCs w:val="28"/>
            <w:u w:val="none"/>
          </w:rPr>
          <w:t>частью 2 статьи 11.21</w:t>
        </w:r>
      </w:hyperlink>
      <w:r w:rsidRPr="0051639E">
        <w:rPr>
          <w:sz w:val="28"/>
          <w:szCs w:val="28"/>
        </w:rPr>
        <w:t xml:space="preserve"> КоАП РФ, и о его виновности в совершении административного правонарушения.</w:t>
      </w:r>
    </w:p>
    <w:p w:rsidR="00AF09B7" w:rsidRPr="0051639E" w:rsidP="00AF09B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Мировой судья не находит оснований не доверять указанным процессуальным документам и изложенным в них фактам. </w:t>
      </w:r>
    </w:p>
    <w:p w:rsidR="00AF09B7" w:rsidRPr="0051639E" w:rsidP="00AF09B7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Протокол об административном правонарушении в отношении должностного лица </w:t>
      </w:r>
      <w:r w:rsidRPr="0051639E">
        <w:rPr>
          <w:sz w:val="28"/>
          <w:szCs w:val="28"/>
        </w:rPr>
        <w:t>Шерстобитова</w:t>
      </w:r>
      <w:r w:rsidRPr="0051639E">
        <w:rPr>
          <w:sz w:val="28"/>
          <w:szCs w:val="28"/>
        </w:rPr>
        <w:t xml:space="preserve"> А.В. составлен в соответствии с требованиями </w:t>
      </w:r>
      <w:hyperlink r:id="rId12" w:history="1">
        <w:r w:rsidRPr="0051639E">
          <w:rPr>
            <w:rStyle w:val="Hyperlink"/>
            <w:color w:val="auto"/>
            <w:sz w:val="28"/>
            <w:szCs w:val="28"/>
            <w:u w:val="none"/>
          </w:rPr>
          <w:t>статьи 28.2</w:t>
        </w:r>
      </w:hyperlink>
      <w:r w:rsidRPr="0051639E">
        <w:rPr>
          <w:sz w:val="28"/>
          <w:szCs w:val="28"/>
        </w:rPr>
        <w:t xml:space="preserve"> КоАП РФ, содержит все необходимые сведения для рассмотрения дела, в том числе в нем полно описано событие административного правонарушения, предусмотренного </w:t>
      </w:r>
      <w:hyperlink r:id="rId11" w:history="1">
        <w:r w:rsidRPr="0051639E">
          <w:rPr>
            <w:rStyle w:val="Hyperlink"/>
            <w:color w:val="auto"/>
            <w:sz w:val="28"/>
            <w:szCs w:val="28"/>
            <w:u w:val="none"/>
          </w:rPr>
          <w:t>частью 1 статьи 19.4</w:t>
        </w:r>
      </w:hyperlink>
      <w:r w:rsidRPr="0051639E">
        <w:rPr>
          <w:sz w:val="28"/>
          <w:szCs w:val="28"/>
        </w:rPr>
        <w:t xml:space="preserve"> КоАП РФ, в связи с чем отвечает признакам допустимости доказательства по делу. </w:t>
      </w:r>
    </w:p>
    <w:p w:rsidR="00245A9E" w:rsidRPr="0051639E" w:rsidP="00A353CD">
      <w:pPr>
        <w:pStyle w:val="a3"/>
        <w:ind w:right="-2" w:firstLine="576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В х</w:t>
      </w:r>
      <w:r w:rsidRPr="0051639E" w:rsidR="00CD1216">
        <w:rPr>
          <w:sz w:val="28"/>
          <w:szCs w:val="28"/>
        </w:rPr>
        <w:t xml:space="preserve">оде судебного разбирательства </w:t>
      </w:r>
      <w:r w:rsidRPr="0051639E">
        <w:rPr>
          <w:sz w:val="28"/>
          <w:szCs w:val="28"/>
        </w:rPr>
        <w:t xml:space="preserve"> установлено, что должностное лицо - исполняющий обязанности директора ООО «</w:t>
      </w:r>
      <w:r w:rsidRPr="0051639E">
        <w:rPr>
          <w:sz w:val="28"/>
          <w:szCs w:val="28"/>
        </w:rPr>
        <w:t>ТехЛес</w:t>
      </w:r>
      <w:r w:rsidRPr="0051639E">
        <w:rPr>
          <w:sz w:val="28"/>
          <w:szCs w:val="28"/>
        </w:rPr>
        <w:t>» Шерстобитов А.В. в силу своих административно-хозяйственных и организационно</w:t>
      </w:r>
      <w:r w:rsidRPr="0051639E">
        <w:rPr>
          <w:sz w:val="28"/>
          <w:szCs w:val="28"/>
        </w:rPr>
        <w:softHyphen/>
        <w:t xml:space="preserve">-распорядительных функций, согласно требованиям ст. 2.4 КоАП РФ несет административную ответственность. </w:t>
      </w:r>
    </w:p>
    <w:p w:rsidR="00245A9E" w:rsidRPr="0051639E" w:rsidP="00A353CD">
      <w:pPr>
        <w:pStyle w:val="a3"/>
        <w:ind w:right="-2" w:firstLine="576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В нарушение </w:t>
      </w:r>
      <w:r w:rsidRPr="0051639E">
        <w:rPr>
          <w:sz w:val="28"/>
          <w:szCs w:val="28"/>
        </w:rPr>
        <w:t>пп</w:t>
      </w:r>
      <w:r w:rsidRPr="0051639E">
        <w:rPr>
          <w:sz w:val="28"/>
          <w:szCs w:val="28"/>
        </w:rPr>
        <w:t>. 6 п. 2 ст. 84 ТК ЕАЭС, пп.3 п.2 ст.84 ТК ЕАЭС, п. 3 ст. 84 ТК ЕАЭС и п. 1 ст. 262 Федерального закона № 289-ФЗ, должностным лицом - исполняющим обязанности директора ООО «</w:t>
      </w:r>
      <w:r w:rsidRPr="0051639E">
        <w:rPr>
          <w:sz w:val="28"/>
          <w:szCs w:val="28"/>
        </w:rPr>
        <w:t>ТехЛес</w:t>
      </w:r>
      <w:r w:rsidRPr="0051639E">
        <w:rPr>
          <w:sz w:val="28"/>
          <w:szCs w:val="28"/>
        </w:rPr>
        <w:t xml:space="preserve">» </w:t>
      </w:r>
      <w:r w:rsidRPr="0051639E">
        <w:rPr>
          <w:sz w:val="28"/>
          <w:szCs w:val="28"/>
        </w:rPr>
        <w:t>Шерстобитовым</w:t>
      </w:r>
      <w:r w:rsidRPr="0051639E">
        <w:rPr>
          <w:sz w:val="28"/>
          <w:szCs w:val="28"/>
        </w:rPr>
        <w:t xml:space="preserve"> А.В. не приняты меры по выполнению обязанности предъявления товаров к таможенному досмотру и требования о проведении грузовых и иных операций в отношении товаров и транспортных средств, загруженных в железнодорожное транспортное средство № 63151310</w:t>
      </w:r>
      <w:r w:rsidRPr="0051639E">
        <w:rPr>
          <w:w w:val="73"/>
          <w:sz w:val="28"/>
          <w:szCs w:val="28"/>
        </w:rPr>
        <w:t xml:space="preserve">, </w:t>
      </w:r>
      <w:r w:rsidRPr="0051639E">
        <w:rPr>
          <w:sz w:val="28"/>
          <w:szCs w:val="28"/>
        </w:rPr>
        <w:t xml:space="preserve">указанных в ДТ №10511010/170225/5019610, подлежащих таможенному контролю и выполнению требований таможенного органа. </w:t>
      </w:r>
    </w:p>
    <w:p w:rsidR="00245A9E" w:rsidRPr="0051639E" w:rsidP="00A353CD">
      <w:pPr>
        <w:pStyle w:val="a3"/>
        <w:ind w:right="-2" w:firstLine="576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Объективных обстоятельств, препятствующих выполнению должностным лицом - исполняющим обязанности директора ООО «</w:t>
      </w:r>
      <w:r w:rsidRPr="0051639E">
        <w:rPr>
          <w:sz w:val="28"/>
          <w:szCs w:val="28"/>
        </w:rPr>
        <w:t>ТехЛес</w:t>
      </w:r>
      <w:r w:rsidRPr="0051639E">
        <w:rPr>
          <w:sz w:val="28"/>
          <w:szCs w:val="28"/>
        </w:rPr>
        <w:t xml:space="preserve">» </w:t>
      </w:r>
      <w:r w:rsidRPr="0051639E">
        <w:rPr>
          <w:sz w:val="28"/>
          <w:szCs w:val="28"/>
        </w:rPr>
        <w:t>Шерстобитовым</w:t>
      </w:r>
      <w:r w:rsidRPr="0051639E">
        <w:rPr>
          <w:sz w:val="28"/>
          <w:szCs w:val="28"/>
        </w:rPr>
        <w:t xml:space="preserve"> А.В. не установлено. </w:t>
      </w:r>
    </w:p>
    <w:p w:rsidR="002B5DC0" w:rsidRPr="0051639E" w:rsidP="002B5D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  <w:r w:rsidRPr="0051639E" w:rsidR="003C543F">
        <w:rPr>
          <w:sz w:val="28"/>
          <w:szCs w:val="28"/>
        </w:rPr>
        <w:tab/>
      </w:r>
      <w:r w:rsidRPr="0051639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а равно обстоятельств, смягчающих и отягчающих административную ответственность, не имеется. </w:t>
      </w:r>
    </w:p>
    <w:p w:rsidR="002B5DC0" w:rsidRPr="0051639E" w:rsidP="002B5DC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 </w:t>
      </w:r>
      <w:r w:rsidRPr="0051639E">
        <w:rPr>
          <w:sz w:val="28"/>
          <w:szCs w:val="28"/>
        </w:rPr>
        <w:t xml:space="preserve">Действия должностного лица </w:t>
      </w:r>
      <w:r w:rsidRPr="0051639E">
        <w:rPr>
          <w:sz w:val="28"/>
          <w:szCs w:val="28"/>
        </w:rPr>
        <w:t>Шерстобитова</w:t>
      </w:r>
      <w:r w:rsidRPr="0051639E">
        <w:rPr>
          <w:sz w:val="28"/>
          <w:szCs w:val="28"/>
        </w:rPr>
        <w:t xml:space="preserve"> А.В. мировой судья квалифицирует по </w:t>
      </w:r>
      <w:hyperlink r:id="rId11" w:history="1">
        <w:r w:rsidRPr="0051639E">
          <w:rPr>
            <w:rStyle w:val="Hyperlink"/>
            <w:color w:val="auto"/>
            <w:sz w:val="28"/>
            <w:szCs w:val="28"/>
            <w:u w:val="none"/>
          </w:rPr>
          <w:t>части 1 статьи 19.4</w:t>
        </w:r>
      </w:hyperlink>
      <w:r w:rsidRPr="0051639E">
        <w:rPr>
          <w:sz w:val="28"/>
          <w:szCs w:val="28"/>
        </w:rPr>
        <w:t xml:space="preserve"> КоАП РФ, как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2B5DC0" w:rsidRPr="0051639E" w:rsidP="002B5D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При определении вида и размера административного наказания </w:t>
      </w:r>
      <w:r w:rsidRPr="0051639E">
        <w:rPr>
          <w:sz w:val="28"/>
          <w:szCs w:val="28"/>
        </w:rPr>
        <w:t>Шерстобитову</w:t>
      </w:r>
      <w:r w:rsidRPr="0051639E">
        <w:rPr>
          <w:sz w:val="28"/>
          <w:szCs w:val="28"/>
        </w:rPr>
        <w:t xml:space="preserve"> А.В. судья принимает во внимание характер и степень общественной опасности совершенного правонарушения, личность виновного, его имущественное положение, обстоятельства совершения правонарушения, отсутствие обстоятельств, смягчающих и отягчающих административную ответственность, и полагает необходимым назначить в качестве административного наказания по данному делу административный штраф в минимальном размере. </w:t>
      </w:r>
    </w:p>
    <w:p w:rsidR="005B2701" w:rsidRPr="0051639E" w:rsidP="002B5DC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5DC0" w:rsidRPr="0051639E" w:rsidP="002B5D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Руководствуясь </w:t>
      </w:r>
      <w:hyperlink r:id="rId11" w:history="1">
        <w:r w:rsidRPr="0051639E">
          <w:rPr>
            <w:rStyle w:val="Hyperlink"/>
            <w:color w:val="auto"/>
            <w:sz w:val="28"/>
            <w:szCs w:val="28"/>
            <w:u w:val="none"/>
          </w:rPr>
          <w:t>частью 2 статьи 11.21</w:t>
        </w:r>
      </w:hyperlink>
      <w:r w:rsidRPr="0051639E">
        <w:rPr>
          <w:sz w:val="28"/>
          <w:szCs w:val="28"/>
        </w:rPr>
        <w:t xml:space="preserve">, </w:t>
      </w:r>
      <w:hyperlink r:id="rId13" w:history="1">
        <w:r w:rsidRPr="0051639E">
          <w:rPr>
            <w:rStyle w:val="Hyperlink"/>
            <w:color w:val="auto"/>
            <w:sz w:val="28"/>
            <w:szCs w:val="28"/>
            <w:u w:val="none"/>
          </w:rPr>
          <w:t>статьями 29.9</w:t>
        </w:r>
      </w:hyperlink>
      <w:r w:rsidRPr="0051639E">
        <w:rPr>
          <w:sz w:val="28"/>
          <w:szCs w:val="28"/>
        </w:rPr>
        <w:t xml:space="preserve">, </w:t>
      </w:r>
      <w:hyperlink r:id="rId14" w:history="1">
        <w:r w:rsidRPr="0051639E">
          <w:rPr>
            <w:rStyle w:val="Hyperlink"/>
            <w:color w:val="auto"/>
            <w:sz w:val="28"/>
            <w:szCs w:val="28"/>
            <w:u w:val="none"/>
          </w:rPr>
          <w:t>29.10</w:t>
        </w:r>
      </w:hyperlink>
      <w:r w:rsidRPr="0051639E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2B5DC0" w:rsidRPr="0051639E" w:rsidP="002B5D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E52798" w:rsidRPr="0051639E" w:rsidP="002B5DC0">
      <w:pPr>
        <w:ind w:firstLine="540"/>
        <w:jc w:val="center"/>
        <w:rPr>
          <w:sz w:val="28"/>
          <w:szCs w:val="28"/>
        </w:rPr>
      </w:pPr>
      <w:r w:rsidRPr="0051639E">
        <w:rPr>
          <w:sz w:val="28"/>
          <w:szCs w:val="28"/>
        </w:rPr>
        <w:t>постановил:</w:t>
      </w:r>
    </w:p>
    <w:p w:rsidR="00E52798" w:rsidRPr="0051639E" w:rsidP="00E52798">
      <w:pPr>
        <w:ind w:firstLine="708"/>
        <w:jc w:val="center"/>
        <w:rPr>
          <w:sz w:val="28"/>
          <w:szCs w:val="28"/>
        </w:rPr>
      </w:pPr>
    </w:p>
    <w:p w:rsidR="002B5DC0" w:rsidRPr="0051639E" w:rsidP="002B5DC0">
      <w:pPr>
        <w:ind w:firstLine="708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Признать </w:t>
      </w:r>
      <w:r w:rsidRPr="0051639E" w:rsidR="00867F99">
        <w:rPr>
          <w:sz w:val="28"/>
          <w:szCs w:val="28"/>
        </w:rPr>
        <w:t xml:space="preserve">исполняющего обязанности директора </w:t>
      </w:r>
      <w:r w:rsidRPr="0051639E">
        <w:rPr>
          <w:sz w:val="28"/>
          <w:szCs w:val="28"/>
        </w:rPr>
        <w:t>ООО «</w:t>
      </w:r>
      <w:r w:rsidRPr="0051639E" w:rsidR="00867F99">
        <w:rPr>
          <w:sz w:val="28"/>
          <w:szCs w:val="28"/>
        </w:rPr>
        <w:t>ТехЛес</w:t>
      </w:r>
      <w:r w:rsidRPr="0051639E">
        <w:rPr>
          <w:sz w:val="28"/>
          <w:szCs w:val="28"/>
        </w:rPr>
        <w:t>»</w:t>
      </w:r>
      <w:r w:rsidRPr="0051639E" w:rsidR="00E40B2C">
        <w:rPr>
          <w:sz w:val="28"/>
          <w:szCs w:val="28"/>
        </w:rPr>
        <w:t xml:space="preserve"> </w:t>
      </w:r>
      <w:r w:rsidRPr="0051639E">
        <w:rPr>
          <w:sz w:val="28"/>
          <w:szCs w:val="28"/>
        </w:rPr>
        <w:t>Шерстобитова</w:t>
      </w:r>
      <w:r w:rsidRPr="0051639E">
        <w:rPr>
          <w:sz w:val="28"/>
          <w:szCs w:val="28"/>
        </w:rPr>
        <w:t xml:space="preserve"> </w:t>
      </w:r>
      <w:r w:rsidRPr="0051639E" w:rsidR="00867F99">
        <w:rPr>
          <w:sz w:val="28"/>
          <w:szCs w:val="28"/>
        </w:rPr>
        <w:t>Александра Викторовича</w:t>
      </w:r>
      <w:r w:rsidRPr="0051639E" w:rsidR="00C84E6C">
        <w:rPr>
          <w:sz w:val="28"/>
          <w:szCs w:val="28"/>
        </w:rPr>
        <w:t xml:space="preserve"> (</w:t>
      </w:r>
      <w:r w:rsidRPr="0051639E" w:rsidR="004F6035">
        <w:rPr>
          <w:sz w:val="28"/>
          <w:szCs w:val="28"/>
        </w:rPr>
        <w:t xml:space="preserve">паспорт </w:t>
      </w:r>
      <w:r w:rsidR="003B2DBD">
        <w:rPr>
          <w:sz w:val="28"/>
          <w:szCs w:val="28"/>
        </w:rPr>
        <w:t>*</w:t>
      </w:r>
      <w:r w:rsidRPr="0051639E" w:rsidR="00C84E6C">
        <w:rPr>
          <w:sz w:val="28"/>
          <w:szCs w:val="28"/>
        </w:rPr>
        <w:t xml:space="preserve">) </w:t>
      </w:r>
      <w:r w:rsidRPr="0051639E" w:rsidR="00CE776B">
        <w:rPr>
          <w:sz w:val="28"/>
          <w:szCs w:val="28"/>
        </w:rPr>
        <w:t>виновн</w:t>
      </w:r>
      <w:r w:rsidRPr="0051639E" w:rsidR="002532F8">
        <w:rPr>
          <w:sz w:val="28"/>
          <w:szCs w:val="28"/>
        </w:rPr>
        <w:t>ым</w:t>
      </w:r>
      <w:r w:rsidRPr="0051639E" w:rsidR="00CE776B">
        <w:rPr>
          <w:sz w:val="28"/>
          <w:szCs w:val="28"/>
        </w:rPr>
        <w:t xml:space="preserve"> </w:t>
      </w:r>
      <w:r w:rsidRPr="0051639E">
        <w:rPr>
          <w:sz w:val="28"/>
          <w:szCs w:val="28"/>
        </w:rPr>
        <w:t>в совершении административного правонарушения, ответственность за которое предусмотрена ч.1 ст.19.4 КоАП РФ, и назначить административное наказание в виде административного штрафа в размере 2000 (две тысячи) рублей.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Административный штраф подлежит уплате </w:t>
      </w:r>
      <w:r w:rsidRPr="0051639E" w:rsidR="00951184">
        <w:rPr>
          <w:sz w:val="28"/>
          <w:szCs w:val="28"/>
        </w:rPr>
        <w:t xml:space="preserve">на реквизиты: 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получатель МО УФК (ФТС России), 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ИНН 7730176610, 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КПП 7733001001, 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Банк получателя: Операционный департамент Банка России //МО УФК г. Москва,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БИК 024501901,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помер счета 03100643000000019502,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помер лицевого счета 40102810054370000002,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статус плательщика 16, 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очередь платежа 5, ОКТМО 45328000,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основание платежа 00,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код таможенного органа 10000010,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КБК 15311604000016000140,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УИН 15310105030000401251,</w:t>
      </w:r>
    </w:p>
    <w:p w:rsidR="00C74496" w:rsidRPr="0051639E" w:rsidP="002B5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назначение платежа: штраф по делу об АП №10503000-000401/2025 Тюменская таможня</w:t>
      </w:r>
    </w:p>
    <w:p w:rsidR="002B5DC0" w:rsidRPr="0051639E" w:rsidP="002B5DC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1639E">
        <w:rPr>
          <w:rFonts w:ascii="Times New Roman" w:hAnsi="Times New Roman"/>
          <w:sz w:val="28"/>
          <w:szCs w:val="28"/>
        </w:rPr>
        <w:t>Срок для добровольной уплаты административного штрафа -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2B5DC0" w:rsidRPr="0051639E" w:rsidP="002B5DC0">
      <w:pPr>
        <w:ind w:firstLine="70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Оригинал квитанции об оплате штрафа подлежит передаче мировому судье вынесшему данное постановление (ХМАО-Югра, </w:t>
      </w:r>
      <w:r w:rsidRPr="0051639E">
        <w:rPr>
          <w:sz w:val="28"/>
          <w:szCs w:val="28"/>
        </w:rPr>
        <w:t>пгт</w:t>
      </w:r>
      <w:r w:rsidRPr="0051639E">
        <w:rPr>
          <w:sz w:val="28"/>
          <w:szCs w:val="28"/>
        </w:rPr>
        <w:t xml:space="preserve">. Междуреченский, </w:t>
      </w:r>
      <w:r w:rsidRPr="0051639E">
        <w:rPr>
          <w:sz w:val="28"/>
          <w:szCs w:val="28"/>
        </w:rPr>
        <w:t>ул.П.Лумумбы</w:t>
      </w:r>
      <w:r w:rsidRPr="0051639E">
        <w:rPr>
          <w:sz w:val="28"/>
          <w:szCs w:val="28"/>
        </w:rPr>
        <w:t xml:space="preserve">, д.2/1).   </w:t>
      </w:r>
    </w:p>
    <w:p w:rsidR="002B5DC0" w:rsidRPr="0051639E" w:rsidP="002B5DC0">
      <w:pPr>
        <w:shd w:val="clear" w:color="auto" w:fill="FFFFFF"/>
        <w:ind w:firstLine="709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Разъяснить, что неуплата административного штрафа в срок, установленный ч. 1 ст. 32.2 Кодекса Российской Федерации об административных правонарушениях, влечет административную ответственность по ч. 1 ст. 20.25 КоАП РФ.</w:t>
      </w:r>
    </w:p>
    <w:p w:rsidR="002B5DC0" w:rsidRPr="0051639E" w:rsidP="002B5DC0">
      <w:pPr>
        <w:ind w:firstLine="708"/>
        <w:jc w:val="both"/>
        <w:rPr>
          <w:sz w:val="28"/>
          <w:szCs w:val="28"/>
        </w:rPr>
      </w:pPr>
      <w:r w:rsidRPr="0051639E">
        <w:rPr>
          <w:sz w:val="28"/>
          <w:szCs w:val="28"/>
        </w:rPr>
        <w:t>Постановление может быть обжаловано в течение десяти дней со дня вручения или получения 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2 Кондинского судебного района Ханты-Мансийского автономного округа-Югры.</w:t>
      </w:r>
    </w:p>
    <w:p w:rsidR="002B5DC0" w:rsidRPr="0051639E" w:rsidP="002B5DC0">
      <w:pPr>
        <w:ind w:firstLine="708"/>
        <w:jc w:val="both"/>
        <w:rPr>
          <w:sz w:val="28"/>
          <w:szCs w:val="28"/>
        </w:rPr>
      </w:pPr>
    </w:p>
    <w:p w:rsidR="002B5DC0" w:rsidRPr="0051639E" w:rsidP="002B5DC0">
      <w:pPr>
        <w:jc w:val="both"/>
        <w:rPr>
          <w:sz w:val="28"/>
          <w:szCs w:val="28"/>
        </w:rPr>
      </w:pPr>
    </w:p>
    <w:p w:rsidR="002B5DC0" w:rsidRPr="0051639E" w:rsidP="002B5DC0">
      <w:pPr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</w:p>
    <w:p w:rsidR="002B5DC0" w:rsidRPr="0051639E" w:rsidP="002B5DC0">
      <w:pPr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Мировой судья </w:t>
      </w:r>
    </w:p>
    <w:p w:rsidR="002B5DC0" w:rsidRPr="0051639E" w:rsidP="002B5DC0">
      <w:pPr>
        <w:jc w:val="both"/>
        <w:rPr>
          <w:sz w:val="28"/>
          <w:szCs w:val="28"/>
        </w:rPr>
      </w:pPr>
      <w:r w:rsidRPr="0051639E">
        <w:rPr>
          <w:sz w:val="28"/>
          <w:szCs w:val="28"/>
        </w:rPr>
        <w:t>судебного участка №2                                                                       Е.Н. Черногрицкая</w:t>
      </w:r>
    </w:p>
    <w:p w:rsidR="002B5DC0" w:rsidRPr="0051639E" w:rsidP="002B5DC0">
      <w:pPr>
        <w:ind w:right="-55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</w:p>
    <w:p w:rsidR="002B5DC0" w:rsidRPr="0051639E" w:rsidP="002B5DC0">
      <w:pPr>
        <w:ind w:right="-55"/>
        <w:jc w:val="both"/>
        <w:rPr>
          <w:sz w:val="28"/>
          <w:szCs w:val="28"/>
        </w:rPr>
      </w:pPr>
    </w:p>
    <w:p w:rsidR="002B5DC0" w:rsidRPr="0051639E" w:rsidP="002B5DC0">
      <w:pPr>
        <w:ind w:firstLine="720"/>
        <w:jc w:val="both"/>
        <w:rPr>
          <w:sz w:val="28"/>
          <w:szCs w:val="28"/>
        </w:rPr>
      </w:pPr>
      <w:r w:rsidRPr="0051639E">
        <w:rPr>
          <w:sz w:val="28"/>
          <w:szCs w:val="28"/>
        </w:rPr>
        <w:t xml:space="preserve"> </w:t>
      </w:r>
    </w:p>
    <w:p w:rsidR="002B5DC0" w:rsidRPr="0051639E" w:rsidP="002B5DC0">
      <w:pPr>
        <w:ind w:firstLine="709"/>
        <w:jc w:val="both"/>
        <w:rPr>
          <w:sz w:val="28"/>
          <w:szCs w:val="28"/>
        </w:rPr>
      </w:pPr>
    </w:p>
    <w:p w:rsidR="002B5DC0" w:rsidRPr="0051639E" w:rsidP="002B5DC0">
      <w:pPr>
        <w:ind w:firstLine="709"/>
        <w:jc w:val="both"/>
        <w:rPr>
          <w:sz w:val="28"/>
          <w:szCs w:val="28"/>
        </w:rPr>
      </w:pPr>
    </w:p>
    <w:p w:rsidR="003B1A9E" w:rsidRPr="0051639E" w:rsidP="002B5DC0">
      <w:pPr>
        <w:jc w:val="both"/>
        <w:rPr>
          <w:sz w:val="28"/>
          <w:szCs w:val="28"/>
        </w:rPr>
      </w:pPr>
    </w:p>
    <w:sectPr w:rsidSect="0051639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6E2A7C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36D66"/>
    <w:rsid w:val="001168E0"/>
    <w:rsid w:val="00245A9E"/>
    <w:rsid w:val="002532F8"/>
    <w:rsid w:val="00260843"/>
    <w:rsid w:val="00276A19"/>
    <w:rsid w:val="002B5DC0"/>
    <w:rsid w:val="002E73A7"/>
    <w:rsid w:val="0032666F"/>
    <w:rsid w:val="00374AA1"/>
    <w:rsid w:val="003811DC"/>
    <w:rsid w:val="003B1A9E"/>
    <w:rsid w:val="003B2DBD"/>
    <w:rsid w:val="003C543F"/>
    <w:rsid w:val="00425999"/>
    <w:rsid w:val="004B3ECC"/>
    <w:rsid w:val="004C6E1F"/>
    <w:rsid w:val="004F6035"/>
    <w:rsid w:val="0051639E"/>
    <w:rsid w:val="00586828"/>
    <w:rsid w:val="005B2701"/>
    <w:rsid w:val="00867F99"/>
    <w:rsid w:val="008A09DE"/>
    <w:rsid w:val="008C4C3E"/>
    <w:rsid w:val="00946A1C"/>
    <w:rsid w:val="00951184"/>
    <w:rsid w:val="00972158"/>
    <w:rsid w:val="009D2C26"/>
    <w:rsid w:val="009E3C3C"/>
    <w:rsid w:val="00A2098E"/>
    <w:rsid w:val="00A353CD"/>
    <w:rsid w:val="00A9147A"/>
    <w:rsid w:val="00AE4D0C"/>
    <w:rsid w:val="00AF09B7"/>
    <w:rsid w:val="00C74496"/>
    <w:rsid w:val="00C84E6C"/>
    <w:rsid w:val="00CD1216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75E21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rsid w:val="00AF09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B5D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89326&amp;dst=103140&amp;field=134&amp;date=29.03.2025" TargetMode="External" /><Relationship Id="rId11" Type="http://schemas.openxmlformats.org/officeDocument/2006/relationships/hyperlink" Target="https://login.consultant.ru/link/?req=doc&amp;base=LAW&amp;n=480454&amp;dst=3764&amp;field=134&amp;date=29.03.2025" TargetMode="External" /><Relationship Id="rId12" Type="http://schemas.openxmlformats.org/officeDocument/2006/relationships/hyperlink" Target="https://login.consultant.ru/link/?req=doc&amp;base=LAW&amp;n=480454&amp;dst=102588&amp;field=134&amp;date=29.03.2025" TargetMode="External" /><Relationship Id="rId13" Type="http://schemas.openxmlformats.org/officeDocument/2006/relationships/hyperlink" Target="https://login.consultant.ru/link/?req=doc&amp;base=LAW&amp;n=480454&amp;dst=102773&amp;field=134&amp;date=29.03.2025" TargetMode="External" /><Relationship Id="rId14" Type="http://schemas.openxmlformats.org/officeDocument/2006/relationships/hyperlink" Target="https://login.consultant.ru/link/?req=doc&amp;base=LAW&amp;n=480454&amp;dst=102784&amp;field=134&amp;date=29.03.2025" TargetMode="Externa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12215&amp;dst=7995&amp;field=134&amp;date=29.03.2025" TargetMode="External" /><Relationship Id="rId5" Type="http://schemas.openxmlformats.org/officeDocument/2006/relationships/hyperlink" Target="https://login.consultant.ru/link/?req=doc&amp;base=LAW&amp;n=326346&amp;dst=100318&amp;field=134&amp;date=29.03.2025" TargetMode="External" /><Relationship Id="rId6" Type="http://schemas.openxmlformats.org/officeDocument/2006/relationships/hyperlink" Target="https://login.consultant.ru/link/?req=doc&amp;base=LAW&amp;n=286711&amp;dst=100104&amp;field=134&amp;date=29.03.2025" TargetMode="External" /><Relationship Id="rId7" Type="http://schemas.openxmlformats.org/officeDocument/2006/relationships/hyperlink" Target="https://login.consultant.ru/link/?req=doc&amp;base=LAW&amp;n=380602&amp;dst=100127&amp;field=134&amp;date=29.03.2025" TargetMode="External" /><Relationship Id="rId8" Type="http://schemas.openxmlformats.org/officeDocument/2006/relationships/hyperlink" Target="https://login.consultant.ru/link/?req=doc&amp;base=LAW&amp;n=380602&amp;date=29.03.2025" TargetMode="External" /><Relationship Id="rId9" Type="http://schemas.openxmlformats.org/officeDocument/2006/relationships/hyperlink" Target="https://login.consultant.ru/link/?req=doc&amp;base=LAW&amp;n=380602&amp;dst=101064&amp;field=134&amp;date=29.03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